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>4 квартал 202</w:t>
      </w: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  <w:lang w:val="en-US"/>
        </w:rPr>
        <w:t>2</w:t>
      </w: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 года.</w:t>
      </w:r>
      <w:r>
        <w:rPr>
          <w:rFonts w:eastAsia="Times New Roman" w:cs="Times New Roman" w:ascii="Times New Roman" w:hAnsi="Times New Roman"/>
          <w:color w:val="575757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Администрацию муниципального образования «Дондуковское сельское поселение» в период 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октябрь-декабрь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месяц поступило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17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17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пис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жилищно-коммунальной сферы и благоустройства  поступило и рассмотрено – 1 обращение, что составило  </w:t>
      </w:r>
      <w:r>
        <w:rPr>
          <w:rFonts w:ascii="Times New Roman" w:hAnsi="Times New Roman"/>
          <w:color w:val="000000"/>
          <w:sz w:val="24"/>
          <w:szCs w:val="24"/>
        </w:rPr>
        <w:t>5,88</w:t>
      </w:r>
      <w:r>
        <w:rPr>
          <w:rFonts w:ascii="Times New Roman" w:hAnsi="Times New Roman"/>
          <w:color w:val="000000"/>
          <w:sz w:val="24"/>
          <w:szCs w:val="24"/>
        </w:rPr>
        <w:t xml:space="preserve">% от общего количества. 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бродячих животных –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обращения, что составило </w:t>
      </w:r>
      <w:r>
        <w:rPr>
          <w:rFonts w:ascii="Times New Roman" w:hAnsi="Times New Roman"/>
          <w:color w:val="000000"/>
          <w:sz w:val="24"/>
          <w:szCs w:val="24"/>
        </w:rPr>
        <w:t>17,65</w:t>
      </w:r>
      <w:r>
        <w:rPr>
          <w:rFonts w:ascii="Times New Roman" w:hAnsi="Times New Roman"/>
          <w:color w:val="000000"/>
          <w:sz w:val="24"/>
          <w:szCs w:val="24"/>
        </w:rPr>
        <w:t>% от общего количества 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жилищных споров между соседями –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обращений, что составило </w:t>
      </w:r>
      <w:r>
        <w:rPr>
          <w:rFonts w:ascii="Times New Roman" w:hAnsi="Times New Roman"/>
          <w:color w:val="000000"/>
          <w:sz w:val="24"/>
          <w:szCs w:val="24"/>
        </w:rPr>
        <w:t>52,94</w:t>
      </w:r>
      <w:r>
        <w:rPr>
          <w:rFonts w:ascii="Times New Roman" w:hAnsi="Times New Roman"/>
          <w:color w:val="000000"/>
          <w:sz w:val="24"/>
          <w:szCs w:val="24"/>
        </w:rPr>
        <w:t>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содействия  - 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 xml:space="preserve">обращения, что составило </w:t>
      </w:r>
      <w:r>
        <w:rPr>
          <w:rFonts w:ascii="Times New Roman" w:hAnsi="Times New Roman"/>
          <w:color w:val="000000"/>
          <w:sz w:val="24"/>
          <w:szCs w:val="24"/>
        </w:rPr>
        <w:t>17,65</w:t>
      </w:r>
      <w:r>
        <w:rPr>
          <w:rFonts w:ascii="Times New Roman" w:hAnsi="Times New Roman"/>
          <w:color w:val="000000"/>
          <w:sz w:val="24"/>
          <w:szCs w:val="24"/>
        </w:rPr>
        <w:t>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оказания помощи (ремонтных работ, спил деревьев и иных вопросов) - 1 обращения, что составило </w:t>
      </w:r>
      <w:r>
        <w:rPr>
          <w:rFonts w:ascii="Times New Roman" w:hAnsi="Times New Roman"/>
          <w:color w:val="000000"/>
          <w:sz w:val="24"/>
          <w:szCs w:val="24"/>
        </w:rPr>
        <w:t>5,88</w:t>
      </w:r>
      <w:r>
        <w:rPr>
          <w:rFonts w:ascii="Times New Roman" w:hAnsi="Times New Roman"/>
          <w:color w:val="000000"/>
          <w:sz w:val="24"/>
          <w:szCs w:val="24"/>
        </w:rPr>
        <w:t>% от общего количества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575757"/>
          <w:sz w:val="24"/>
          <w:szCs w:val="24"/>
        </w:rPr>
      </w:pPr>
      <w:r>
        <w:rPr>
          <w:rFonts w:eastAsia="Times New Roman" w:cs="Times New Roman" w:ascii="Times New Roman" w:hAnsi="Times New Roman"/>
          <w:color w:val="575757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LibreOffice/6.2.1.2$Windows_X86_64 LibreOffice_project/7bcb35dc3024a62dea0caee87020152d1ee96e71</Application>
  <Pages>1</Pages>
  <Words>201</Words>
  <Characters>1291</Characters>
  <CharactersWithSpaces>1495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cp:lastPrinted>2023-01-24T10:21:49Z</cp:lastPrinted>
  <dcterms:modified xsi:type="dcterms:W3CDTF">2023-01-24T11:12:19Z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